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278C" w14:textId="59CCE9B3" w:rsidR="0046631A" w:rsidRPr="00FA57E9" w:rsidRDefault="0046631A" w:rsidP="0046631A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</w:t>
      </w:r>
    </w:p>
    <w:p w14:paraId="7D31D9EE" w14:textId="77777777" w:rsidR="0046631A" w:rsidRDefault="0046631A" w:rsidP="0046631A">
      <w:pPr>
        <w:jc w:val="center"/>
        <w:rPr>
          <w:rFonts w:ascii="Segoe UI" w:hAnsi="Segoe UI" w:cs="Segoe UI"/>
          <w:b/>
          <w:bCs/>
        </w:rPr>
      </w:pPr>
    </w:p>
    <w:p w14:paraId="7C8288E0" w14:textId="77777777" w:rsidR="0046631A" w:rsidRDefault="0046631A" w:rsidP="0046631A">
      <w:pPr>
        <w:jc w:val="center"/>
        <w:rPr>
          <w:rFonts w:ascii="Segoe UI" w:hAnsi="Segoe UI" w:cs="Segoe UI"/>
          <w:b/>
          <w:bCs/>
        </w:rPr>
      </w:pPr>
    </w:p>
    <w:p w14:paraId="36C9FEAC" w14:textId="77777777" w:rsidR="0046631A" w:rsidRPr="00FA57E9" w:rsidRDefault="0046631A" w:rsidP="0046631A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Formularz zgłoszenia</w:t>
      </w:r>
    </w:p>
    <w:p w14:paraId="7E3BEBB7" w14:textId="77777777" w:rsidR="0046631A" w:rsidRDefault="0046631A" w:rsidP="0046631A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   Przedsiębiorstwie Energetyki Cieplnej Sp. z o.o. w Stargardzie</w:t>
      </w:r>
    </w:p>
    <w:tbl>
      <w:tblPr>
        <w:tblpPr w:leftFromText="141" w:rightFromText="141" w:bottomFromText="160" w:vertAnchor="text" w:tblpX="-39" w:tblpY="89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46631A" w14:paraId="26A27352" w14:textId="77777777" w:rsidTr="008B106A">
        <w:trPr>
          <w:trHeight w:val="44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C683" w14:textId="77777777" w:rsidR="0046631A" w:rsidRDefault="0046631A" w:rsidP="008B106A">
            <w:pPr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Data sporządzenia:</w:t>
            </w:r>
          </w:p>
        </w:tc>
      </w:tr>
      <w:tr w:rsidR="0046631A" w14:paraId="2306B036" w14:textId="77777777" w:rsidTr="008B106A">
        <w:trPr>
          <w:trHeight w:val="44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E190" w14:textId="77777777" w:rsidR="0046631A" w:rsidRDefault="0046631A" w:rsidP="008B106A">
            <w:pPr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Zgłoszenie imienne:</w:t>
            </w:r>
          </w:p>
          <w:p w14:paraId="3E9023CF" w14:textId="77777777" w:rsidR="0046631A" w:rsidRDefault="0046631A" w:rsidP="008B106A">
            <w:pPr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Imię i nazwisko:</w:t>
            </w:r>
          </w:p>
          <w:p w14:paraId="3ABA9584" w14:textId="77777777" w:rsidR="0046631A" w:rsidRDefault="0046631A" w:rsidP="008B106A">
            <w:pPr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Dane kontaktowe:</w:t>
            </w:r>
          </w:p>
        </w:tc>
      </w:tr>
      <w:tr w:rsidR="0046631A" w14:paraId="4C31C860" w14:textId="77777777" w:rsidTr="008B106A">
        <w:trPr>
          <w:trHeight w:val="44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D77D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Wyrażam zgodę na ujawnienie moich danych osobowych: TAK </w:t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    NIE </w:t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</w:p>
        </w:tc>
      </w:tr>
      <w:tr w:rsidR="0046631A" w14:paraId="7119B309" w14:textId="77777777" w:rsidTr="008B106A">
        <w:trPr>
          <w:trHeight w:val="44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F48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Jakiego obszaru naruszenia prawa dotyczy Pana/Pani zgłoszenie:</w:t>
            </w:r>
          </w:p>
          <w:p w14:paraId="4C485FEB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0F948E25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działania o charakterze korupcyjnym</w:t>
            </w:r>
          </w:p>
          <w:p w14:paraId="511DD7C4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00EB4822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konflikt interesów</w:t>
            </w:r>
          </w:p>
          <w:p w14:paraId="5D3AF03B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391EE3E6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inne(jakie?)</w:t>
            </w:r>
          </w:p>
        </w:tc>
      </w:tr>
      <w:tr w:rsidR="0046631A" w14:paraId="0AA7776E" w14:textId="77777777" w:rsidTr="008B106A">
        <w:trPr>
          <w:trHeight w:val="44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13A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Treść zgłoszenia</w:t>
            </w:r>
          </w:p>
          <w:p w14:paraId="63FC9269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Opisz szczegółowo swoje podejrzenia oraz okoliczności ich zajścia zgodnie z wiedzą, którą posiadasz:…………………………………………………………………………………………………………………………………………………………………………………</w:t>
            </w:r>
          </w:p>
          <w:p w14:paraId="6B89A3A8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1A5848E3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……………………………………………………………………………………………………………………………………………………………………………………………….…</w:t>
            </w:r>
          </w:p>
          <w:p w14:paraId="47F0F2D3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01A051A3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E688A8A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0B97D669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(z poniższej listy wybierz elementy, które najlepiej pasują do sytuacji, którą chcesz opisać)</w:t>
            </w:r>
          </w:p>
          <w:p w14:paraId="5B0925FA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0902CBA1" w14:textId="77777777" w:rsidR="0046631A" w:rsidRDefault="0046631A" w:rsidP="0046631A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Podaj dane osób, które dopuściły się naruszenia prawa, których dotyczy zgłoszenie (nazwiska, stanowiska).</w:t>
            </w:r>
          </w:p>
          <w:p w14:paraId="4B4A90DE" w14:textId="77777777" w:rsidR="0046631A" w:rsidRDefault="0046631A" w:rsidP="0046631A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Podaj dane osób, które mogły stać się ofiarami nieprawidłowości.</w:t>
            </w:r>
          </w:p>
          <w:p w14:paraId="06A46307" w14:textId="77777777" w:rsidR="0046631A" w:rsidRDefault="0046631A" w:rsidP="0046631A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Jakie działanie/działania chcesz zgłosić?</w:t>
            </w:r>
          </w:p>
          <w:p w14:paraId="6B77B6DE" w14:textId="77777777" w:rsidR="0046631A" w:rsidRDefault="0046631A" w:rsidP="0046631A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Kiedy mniej więcej się zaczęło? Czy trwa nadal?</w:t>
            </w:r>
          </w:p>
          <w:p w14:paraId="6AAF4CBF" w14:textId="77777777" w:rsidR="0046631A" w:rsidRDefault="0046631A" w:rsidP="0046631A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Czy powiadomiłeś już kogoś o tej sprawie? Napisz kto to był (np. osoby w firmie, media, inne władze).</w:t>
            </w:r>
          </w:p>
          <w:p w14:paraId="62201D04" w14:textId="77777777" w:rsidR="0046631A" w:rsidRDefault="0046631A" w:rsidP="0046631A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Czy istnieją relacje pomiędzy wskazanymi powyżej osobami?</w:t>
            </w:r>
          </w:p>
          <w:p w14:paraId="0506164C" w14:textId="77777777" w:rsidR="0046631A" w:rsidRDefault="0046631A" w:rsidP="0046631A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Jakie skutki spowodowały lub mogą spowodować opisane przez Ciebie naruszenie prawa?</w:t>
            </w:r>
          </w:p>
          <w:p w14:paraId="55920E0A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5F318AD2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  <w:tr w:rsidR="0046631A" w14:paraId="74AC3370" w14:textId="77777777" w:rsidTr="008B106A">
        <w:trPr>
          <w:trHeight w:val="44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1F8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Fakultatywnie: Dowody i świadkowie</w:t>
            </w:r>
          </w:p>
          <w:p w14:paraId="11C44AFA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Wskaż i dołącz posiadane dowody, potwierdzające opisywany stan oraz wskaż świadków.</w:t>
            </w:r>
          </w:p>
          <w:p w14:paraId="327D112B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030868E1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  <w:tr w:rsidR="0046631A" w14:paraId="280955B3" w14:textId="77777777" w:rsidTr="008B106A">
        <w:trPr>
          <w:trHeight w:val="132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645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Oświadczenie osoby dokonującej zgłoszenia</w:t>
            </w:r>
          </w:p>
          <w:p w14:paraId="26B4B2BC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>Oświadczam, że dokonując niniejszego zgłoszenia:</w:t>
            </w:r>
          </w:p>
          <w:p w14:paraId="7D399C94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działam w dobrej wierze,</w:t>
            </w:r>
          </w:p>
          <w:p w14:paraId="2638C225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posiadam uzasadnione przekonanie, że zawarte w ujawnionej informacji zarzuty są prawdziwe,</w:t>
            </w:r>
          </w:p>
          <w:p w14:paraId="6A7CB9F7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nie dokonuję ujawnienia w celu osiągniecia korzyści,</w:t>
            </w:r>
          </w:p>
          <w:p w14:paraId="4DF71F3B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ujawnione informacje są zgodne ze stanem mojej wiedzy i ujawniłem wszystkie znane mi fakty   i okoliczności dotyczące przedmiotu zgłoszenia,</w:t>
            </w:r>
          </w:p>
          <w:p w14:paraId="1C7606DB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sym w:font="Symbol" w:char="F07F"/>
            </w: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znana jest mi obowiązująca w PEC Sp. z o.o. w Stargardzie procedura zgłaszania naruszeń prawa i podejmowania działań następczych.</w:t>
            </w:r>
          </w:p>
          <w:p w14:paraId="76F1D307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                                                                                         </w:t>
            </w:r>
          </w:p>
          <w:p w14:paraId="36399AB8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                                                                                     </w:t>
            </w:r>
          </w:p>
          <w:p w14:paraId="5AF16354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                                                                                         ……………………………………………………………………………………</w:t>
            </w:r>
          </w:p>
          <w:p w14:paraId="797C693A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                                                                                          data i czytelny podpis osoby dokonującej zgłoszenia</w:t>
            </w:r>
          </w:p>
          <w:p w14:paraId="34DDBC80" w14:textId="77777777" w:rsidR="0046631A" w:rsidRDefault="0046631A" w:rsidP="008B106A">
            <w:pPr>
              <w:spacing w:before="240"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399539AA" w14:textId="77777777" w:rsidR="0046631A" w:rsidRDefault="0046631A" w:rsidP="008B106A">
            <w:pPr>
              <w:spacing w:before="240"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2CD20D52" w14:textId="77777777" w:rsidR="0046631A" w:rsidRDefault="0046631A" w:rsidP="008B106A">
            <w:pPr>
              <w:spacing w:before="240" w:line="276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Informacja o ochronie danych osobowych Sygnalisty</w:t>
            </w:r>
          </w:p>
          <w:p w14:paraId="1155BF1C" w14:textId="77777777" w:rsidR="0046631A" w:rsidRDefault="0046631A" w:rsidP="008B106A">
            <w:pPr>
              <w:spacing w:before="240"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191511E" w14:textId="77777777" w:rsidR="0046631A" w:rsidRDefault="0046631A" w:rsidP="0046631A">
            <w:pPr>
              <w:numPr>
                <w:ilvl w:val="0"/>
                <w:numId w:val="2"/>
              </w:numPr>
              <w:spacing w:before="240"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Administratorem Państwa danych osobowych jest Przedsiębiorstwo Energetyki Cieplnej Sp. z o.o.                              (dalej: Administrator), z siedzibą w Stargardzie przy ul. Nasiennej 6; dane kontaktowe: e-mail: </w:t>
            </w:r>
            <w:hyperlink r:id="rId5" w:history="1">
              <w:r>
                <w:rPr>
                  <w:rStyle w:val="Hipercze"/>
                  <w:rFonts w:ascii="Segoe UI" w:hAnsi="Segoe UI" w:cs="Segoe UI"/>
                  <w:color w:val="0563C1"/>
                  <w:sz w:val="16"/>
                  <w:szCs w:val="16"/>
                </w:rPr>
                <w:t>pec@pec.stargard.pl</w:t>
              </w:r>
            </w:hyperlink>
            <w:r>
              <w:rPr>
                <w:rFonts w:ascii="Segoe UI" w:hAnsi="Segoe UI" w:cs="Segoe UI"/>
                <w:sz w:val="16"/>
                <w:szCs w:val="16"/>
              </w:rPr>
              <w:t>, nr tel. 91 578 84 00.</w:t>
            </w:r>
          </w:p>
          <w:p w14:paraId="5EE1AB5C" w14:textId="77777777" w:rsidR="0046631A" w:rsidRDefault="0046631A" w:rsidP="0046631A">
            <w:pPr>
              <w:numPr>
                <w:ilvl w:val="0"/>
                <w:numId w:val="2"/>
              </w:numPr>
              <w:spacing w:before="240"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W sprawach związanych z przetwarzaniem danych Sygnalisty można kontaktować się z Inspektor Ochrony Danych - dr Marleną Płonką pod adresem e mail: </w:t>
            </w:r>
            <w:hyperlink r:id="rId6" w:history="1">
              <w:r>
                <w:rPr>
                  <w:rStyle w:val="Hipercze"/>
                  <w:rFonts w:ascii="Segoe UI" w:hAnsi="Segoe UI" w:cs="Segoe UI"/>
                  <w:color w:val="0563C1"/>
                  <w:sz w:val="16"/>
                  <w:szCs w:val="16"/>
                </w:rPr>
                <w:t>iodo@pec.stargard.pl</w:t>
              </w:r>
            </w:hyperlink>
            <w:r>
              <w:rPr>
                <w:rFonts w:ascii="Segoe UI" w:hAnsi="Segoe UI" w:cs="Segoe UI"/>
                <w:sz w:val="16"/>
                <w:szCs w:val="16"/>
              </w:rPr>
              <w:t xml:space="preserve">  lub w siedzibie Administratora (patrz pkt 1 powyżej).</w:t>
            </w:r>
          </w:p>
          <w:p w14:paraId="1277E2DC" w14:textId="77777777" w:rsidR="0046631A" w:rsidRPr="00CC6769" w:rsidRDefault="0046631A" w:rsidP="008B106A">
            <w:pPr>
              <w:spacing w:before="240" w:line="276" w:lineRule="auto"/>
              <w:ind w:left="7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C46BDC2" w14:textId="77777777" w:rsidR="0046631A" w:rsidRDefault="0046631A" w:rsidP="0046631A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Przetwarzanie Państwa danych odbywa na podstawie art. 6 ust. 1 lit. c i ew. w zw. z art. 9 RODO (przetwarzania danych szczególnej kategorii tj. tzw. ‘danych wrażliwych’) w celu realizacji obowiązków prawnych nałożonych na Spółkę przepisami, w szczególności Ustawy o ochronie sygnalistów z dnia 14 czerwca 2024 roku. W przypadku gdy Spółka realizuje swoje prawnie uzasadnione interesy w postaci przeciwdziałania i zwalczania niemoralnych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zachowań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>, wykrywania i podejmowania działań w zw. z nieprawidłowościami, przetwarza dane na podstawie art. 6 ust. 1 lit. f RODO. Przetwarzanie danych może być również uzasadnione udzieloną przez sygnalistę zgodą na ujawnienie danych osobowych - na podstawie art. 6 ust. 1 lit. a) RODO, przy czym zgoda taka może być w każdym czasie wycofana.</w:t>
            </w:r>
          </w:p>
          <w:p w14:paraId="60EA78EB" w14:textId="77777777" w:rsidR="0046631A" w:rsidRDefault="0046631A" w:rsidP="0046631A">
            <w:pPr>
              <w:numPr>
                <w:ilvl w:val="0"/>
                <w:numId w:val="2"/>
              </w:numPr>
              <w:spacing w:before="240"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Osobom, których dane są przetwarzane, przysługuje prawo dostępu do danych, żądania ich sprostowania, przenoszenia, wyrażenia sprzeciwu wobec ich przetwarzania, usunięcia - o ile przepisy szczególne nie wykluczają realizacji tego prawa. Prawa te mogą być realizowane bezpośrednio u Administratora np. poprzez wysyłanie wiadomości na adres e-mail: </w:t>
            </w:r>
            <w:hyperlink r:id="rId7" w:history="1">
              <w:r>
                <w:rPr>
                  <w:rStyle w:val="Hipercze"/>
                  <w:rFonts w:ascii="Segoe UI" w:hAnsi="Segoe UI" w:cs="Segoe UI"/>
                  <w:color w:val="0563C1"/>
                  <w:sz w:val="16"/>
                  <w:szCs w:val="16"/>
                </w:rPr>
                <w:t>sygnalista@pec.stargard.pl</w:t>
              </w:r>
            </w:hyperlink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1E2DA71D" w14:textId="77777777" w:rsidR="0046631A" w:rsidRDefault="0046631A" w:rsidP="008B106A">
            <w:pPr>
              <w:spacing w:before="240" w:line="276" w:lineRule="auto"/>
              <w:ind w:left="72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 przypadku uznania, że dane przetwarzane są niezgodnie z prawem, Sygnaliście przysługuje również prawo wniesienia skargi do Prezesa Urzędu Ochrony Danych Osobowych w Warszawie przy ul. Stawki 2.</w:t>
            </w:r>
          </w:p>
          <w:p w14:paraId="5870D1E9" w14:textId="77777777" w:rsidR="0046631A" w:rsidRDefault="0046631A" w:rsidP="0046631A">
            <w:pPr>
              <w:numPr>
                <w:ilvl w:val="0"/>
                <w:numId w:val="2"/>
              </w:numPr>
              <w:spacing w:before="240"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W stosownych przypadkach odbiorcami Państwa danych mogą być podmioty, którym Administrator udostępnia       je w zakresie niezbędnym do realizacji czynności wykonywanych przez te podmioty na rzecz Administratora                      i w związku z realizacją wdrożonej u Administratora Procedury dot. ochrony sygnalistów, w szczególności podmiotom, którym administrator powierza lub udostępnia dane do przetwarzania oraz podmioty upoważnione        z mocy prawa.</w:t>
            </w:r>
          </w:p>
          <w:p w14:paraId="7B31B155" w14:textId="77777777" w:rsidR="0046631A" w:rsidRDefault="0046631A" w:rsidP="0046631A">
            <w:pPr>
              <w:numPr>
                <w:ilvl w:val="0"/>
                <w:numId w:val="2"/>
              </w:numPr>
              <w:spacing w:before="240"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Podanie danych jest obowiązkiem wynikającym z przepisów ustawy o ochronie sygnalistów oraz wdrożonej w Spółce Procedury dot. zgłaszania naruszeń, więc ich niepodanie będzie wiązało się z brakiem możliwości podjęcia czynności w związku z obsługą zgłoszonego przez sygnalistę naruszenia. </w:t>
            </w:r>
          </w:p>
          <w:p w14:paraId="3C6CF3FA" w14:textId="77777777" w:rsidR="0046631A" w:rsidRDefault="0046631A" w:rsidP="008B106A">
            <w:pPr>
              <w:spacing w:before="240" w:line="276" w:lineRule="auto"/>
              <w:ind w:left="7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AD89F74" w14:textId="77777777" w:rsidR="0046631A" w:rsidRDefault="0046631A" w:rsidP="0046631A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Dane uzyskane w związku z przyjęciem zgłoszenia będą przechowywane przez Spółkę nie dłużej niż przez okres 3 lat po zakończeniu roku kalendarzowego, w którym zakończono działania następcze, lub po zakończeniu postępowań zainicjowanych tymi działaniami.</w:t>
            </w:r>
          </w:p>
          <w:p w14:paraId="2369F29E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328D6A32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762FCEFC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23249D0C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4EA9A6CE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5D7117AF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4A0368E3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7FDBA301" w14:textId="77777777" w:rsidR="0046631A" w:rsidRDefault="0046631A" w:rsidP="008B106A">
            <w:pPr>
              <w:tabs>
                <w:tab w:val="left" w:pos="230"/>
              </w:tabs>
              <w:spacing w:line="256" w:lineRule="auto"/>
              <w:jc w:val="both"/>
              <w:rPr>
                <w:rFonts w:ascii="Segoe UI" w:hAnsi="Segoe UI" w:cs="Segoe U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</w:tbl>
    <w:p w14:paraId="76CA06AF" w14:textId="77777777" w:rsidR="00521216" w:rsidRDefault="00521216" w:rsidP="009A4886"/>
    <w:sectPr w:rsidR="0052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7C02"/>
    <w:multiLevelType w:val="hybridMultilevel"/>
    <w:tmpl w:val="B018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565"/>
    <w:multiLevelType w:val="hybridMultilevel"/>
    <w:tmpl w:val="B780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374">
    <w:abstractNumId w:val="1"/>
  </w:num>
  <w:num w:numId="2" w16cid:durableId="175997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1A"/>
    <w:rsid w:val="00085E1C"/>
    <w:rsid w:val="00430F6B"/>
    <w:rsid w:val="0046631A"/>
    <w:rsid w:val="00521216"/>
    <w:rsid w:val="0066132D"/>
    <w:rsid w:val="0077163B"/>
    <w:rsid w:val="009407EC"/>
    <w:rsid w:val="009A4886"/>
    <w:rsid w:val="00A31829"/>
    <w:rsid w:val="00B35DF5"/>
    <w:rsid w:val="00C500AB"/>
    <w:rsid w:val="00ED3A25"/>
    <w:rsid w:val="00F42B62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FE7A"/>
  <w15:chartTrackingRefBased/>
  <w15:docId w15:val="{E6659E6B-D3B5-447F-960B-C7B7A2D6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31A"/>
    <w:pPr>
      <w:spacing w:after="0" w:line="240" w:lineRule="auto"/>
    </w:pPr>
    <w:rPr>
      <w:rFonts w:ascii="Verdana" w:hAnsi="Verdana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3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6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ta@pec.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ec.stargard.pl" TargetMode="External"/><Relationship Id="rId5" Type="http://schemas.openxmlformats.org/officeDocument/2006/relationships/hyperlink" Target="mailto:pec@pec.starga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4695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Krupa</dc:creator>
  <cp:keywords/>
  <dc:description/>
  <cp:lastModifiedBy>Arkadiusz Krupa</cp:lastModifiedBy>
  <cp:revision>4</cp:revision>
  <dcterms:created xsi:type="dcterms:W3CDTF">2024-09-13T09:52:00Z</dcterms:created>
  <dcterms:modified xsi:type="dcterms:W3CDTF">2024-09-17T09:54:00Z</dcterms:modified>
</cp:coreProperties>
</file>